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4437E" w14:textId="77777777" w:rsidR="001E2CF3" w:rsidRDefault="00BB4015" w:rsidP="00BB4015">
      <w:pPr>
        <w:ind w:left="-567"/>
        <w:rPr>
          <w:sz w:val="40"/>
          <w:szCs w:val="40"/>
        </w:rPr>
      </w:pPr>
      <w:r>
        <w:rPr>
          <w:noProof/>
        </w:rPr>
        <w:drawing>
          <wp:inline distT="0" distB="0" distL="0" distR="0" wp14:anchorId="1DECC851" wp14:editId="1FCD7BC2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E1204" w14:textId="77777777" w:rsidR="00BB4015" w:rsidRDefault="00BB4015" w:rsidP="00BB4015">
      <w:pPr>
        <w:ind w:left="-567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SUJET  4 :          1heure 45mm</w:t>
      </w:r>
    </w:p>
    <w:p w14:paraId="3EA5E3BE" w14:textId="77777777" w:rsidR="00BB4015" w:rsidRDefault="00BB4015" w:rsidP="00BB4015">
      <w:pPr>
        <w:ind w:left="-567"/>
        <w:rPr>
          <w:sz w:val="40"/>
          <w:szCs w:val="40"/>
        </w:rPr>
      </w:pPr>
    </w:p>
    <w:p w14:paraId="7D1EC404" w14:textId="77777777" w:rsidR="00BB4015" w:rsidRDefault="00BB4015" w:rsidP="00BB4015">
      <w:pPr>
        <w:ind w:left="-567"/>
        <w:rPr>
          <w:sz w:val="40"/>
          <w:szCs w:val="40"/>
        </w:rPr>
      </w:pPr>
    </w:p>
    <w:p w14:paraId="2052BF0C" w14:textId="77777777" w:rsidR="00BB4015" w:rsidRDefault="00BB4015" w:rsidP="00BB4015">
      <w:pPr>
        <w:ind w:left="-567"/>
        <w:rPr>
          <w:sz w:val="40"/>
          <w:szCs w:val="40"/>
        </w:rPr>
      </w:pPr>
    </w:p>
    <w:p w14:paraId="2177F0EC" w14:textId="77777777" w:rsidR="00BB4015" w:rsidRDefault="00BB4015" w:rsidP="00BB4015">
      <w:pPr>
        <w:ind w:left="-567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COUPELLE EN </w:t>
      </w:r>
      <w:proofErr w:type="gramStart"/>
      <w:r>
        <w:rPr>
          <w:sz w:val="40"/>
          <w:szCs w:val="40"/>
        </w:rPr>
        <w:t>VERRERIE .</w:t>
      </w:r>
      <w:proofErr w:type="gramEnd"/>
    </w:p>
    <w:p w14:paraId="1162651B" w14:textId="77777777" w:rsidR="00BB4015" w:rsidRDefault="00BB4015" w:rsidP="00BB4015">
      <w:pPr>
        <w:ind w:left="-567"/>
        <w:rPr>
          <w:sz w:val="40"/>
          <w:szCs w:val="40"/>
        </w:rPr>
      </w:pPr>
    </w:p>
    <w:p w14:paraId="06CD6859" w14:textId="77777777" w:rsidR="00BB4015" w:rsidRDefault="00BB4015" w:rsidP="00BB4015">
      <w:pPr>
        <w:ind w:left="-567"/>
        <w:rPr>
          <w:sz w:val="40"/>
          <w:szCs w:val="40"/>
        </w:rPr>
      </w:pPr>
    </w:p>
    <w:p w14:paraId="1128BFE7" w14:textId="77777777" w:rsidR="00BB4015" w:rsidRDefault="00BB4015" w:rsidP="00BB4015">
      <w:pPr>
        <w:ind w:left="-567"/>
        <w:rPr>
          <w:sz w:val="40"/>
          <w:szCs w:val="40"/>
        </w:rPr>
      </w:pPr>
    </w:p>
    <w:p w14:paraId="6356C2C7" w14:textId="77777777" w:rsidR="00BB4015" w:rsidRDefault="00BB4015" w:rsidP="00BB4015">
      <w:pPr>
        <w:ind w:left="-567"/>
        <w:rPr>
          <w:sz w:val="32"/>
          <w:szCs w:val="32"/>
        </w:rPr>
      </w:pPr>
      <w:r>
        <w:rPr>
          <w:sz w:val="32"/>
          <w:szCs w:val="32"/>
        </w:rPr>
        <w:t xml:space="preserve">Dans une coupe de verre de 40 à 50cm de </w:t>
      </w:r>
      <w:r w:rsidR="00DC130E">
        <w:rPr>
          <w:sz w:val="32"/>
          <w:szCs w:val="32"/>
        </w:rPr>
        <w:t>diamètre</w:t>
      </w:r>
      <w:r>
        <w:rPr>
          <w:sz w:val="32"/>
          <w:szCs w:val="32"/>
        </w:rPr>
        <w:t xml:space="preserve"> environ, votre conjoint(e) vous demande de réaliser un assemblage auto callé de votre choix.</w:t>
      </w:r>
    </w:p>
    <w:p w14:paraId="127B3F89" w14:textId="77777777" w:rsidR="00BB4015" w:rsidRDefault="00BB4015" w:rsidP="00BB4015">
      <w:pPr>
        <w:ind w:left="-567"/>
        <w:rPr>
          <w:sz w:val="32"/>
          <w:szCs w:val="32"/>
        </w:rPr>
      </w:pPr>
    </w:p>
    <w:p w14:paraId="1D412C2F" w14:textId="77777777" w:rsidR="00BB4015" w:rsidRDefault="00BB4015" w:rsidP="00BB4015">
      <w:pPr>
        <w:ind w:left="-567"/>
        <w:rPr>
          <w:sz w:val="32"/>
          <w:szCs w:val="32"/>
        </w:rPr>
      </w:pPr>
    </w:p>
    <w:p w14:paraId="6848D080" w14:textId="77777777" w:rsidR="00BB4015" w:rsidRDefault="00BB4015" w:rsidP="00BB4015">
      <w:pPr>
        <w:ind w:left="-567"/>
        <w:rPr>
          <w:sz w:val="32"/>
          <w:szCs w:val="32"/>
        </w:rPr>
      </w:pPr>
      <w:r>
        <w:rPr>
          <w:sz w:val="32"/>
          <w:szCs w:val="32"/>
        </w:rPr>
        <w:t xml:space="preserve">Pas de dimensions particulières, mais un travail élégant et </w:t>
      </w:r>
      <w:r w:rsidR="00DC130E">
        <w:rPr>
          <w:sz w:val="32"/>
          <w:szCs w:val="32"/>
        </w:rPr>
        <w:t>raffiné</w:t>
      </w:r>
      <w:bookmarkStart w:id="0" w:name="_GoBack"/>
      <w:bookmarkEnd w:id="0"/>
      <w:r>
        <w:rPr>
          <w:sz w:val="32"/>
          <w:szCs w:val="32"/>
        </w:rPr>
        <w:t>.</w:t>
      </w:r>
    </w:p>
    <w:p w14:paraId="4C73BF00" w14:textId="77777777" w:rsidR="00BB4015" w:rsidRDefault="00BB4015" w:rsidP="00BB4015">
      <w:pPr>
        <w:ind w:left="-567"/>
        <w:rPr>
          <w:sz w:val="32"/>
          <w:szCs w:val="32"/>
        </w:rPr>
      </w:pPr>
    </w:p>
    <w:p w14:paraId="0F73508C" w14:textId="77777777" w:rsidR="00BB4015" w:rsidRDefault="00BB4015" w:rsidP="00BB4015">
      <w:pPr>
        <w:ind w:left="-567"/>
        <w:rPr>
          <w:sz w:val="32"/>
          <w:szCs w:val="32"/>
        </w:rPr>
      </w:pPr>
    </w:p>
    <w:p w14:paraId="55E5D3C3" w14:textId="77777777" w:rsidR="00BB4015" w:rsidRDefault="00BB4015" w:rsidP="00BB4015">
      <w:pPr>
        <w:ind w:left="-567"/>
        <w:rPr>
          <w:sz w:val="32"/>
          <w:szCs w:val="32"/>
        </w:rPr>
      </w:pPr>
      <w:r>
        <w:rPr>
          <w:sz w:val="32"/>
          <w:szCs w:val="32"/>
        </w:rPr>
        <w:t>Il faudra également y faire figurer les quatre bougies blanches afin de donner à votre création l’élégance nécessaire qui reste de circonstance.</w:t>
      </w:r>
    </w:p>
    <w:p w14:paraId="6CF9D5ED" w14:textId="77777777" w:rsidR="00BB4015" w:rsidRDefault="00BB4015" w:rsidP="00BB4015">
      <w:pPr>
        <w:ind w:left="-567"/>
        <w:rPr>
          <w:sz w:val="32"/>
          <w:szCs w:val="32"/>
        </w:rPr>
      </w:pPr>
    </w:p>
    <w:p w14:paraId="4790C920" w14:textId="77777777" w:rsidR="00BB4015" w:rsidRDefault="00BB4015" w:rsidP="00BB4015">
      <w:pPr>
        <w:ind w:left="-567"/>
        <w:rPr>
          <w:sz w:val="32"/>
          <w:szCs w:val="32"/>
        </w:rPr>
      </w:pPr>
    </w:p>
    <w:p w14:paraId="1880BD59" w14:textId="77777777" w:rsidR="00BB4015" w:rsidRPr="00BB4015" w:rsidRDefault="00BB4015" w:rsidP="00BB4015">
      <w:pPr>
        <w:ind w:left="-567"/>
        <w:rPr>
          <w:sz w:val="32"/>
          <w:szCs w:val="32"/>
        </w:rPr>
      </w:pPr>
      <w:r>
        <w:rPr>
          <w:sz w:val="32"/>
          <w:szCs w:val="32"/>
        </w:rPr>
        <w:t xml:space="preserve">Cet assemblage fleurira chaque table de 12 convives dans la grande salle du Palais des Rohan. </w:t>
      </w:r>
    </w:p>
    <w:sectPr w:rsidR="00BB4015" w:rsidRPr="00BB4015" w:rsidSect="00BB4015">
      <w:pgSz w:w="11900" w:h="16840"/>
      <w:pgMar w:top="709" w:right="84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015"/>
    <w:rsid w:val="001E2CF3"/>
    <w:rsid w:val="00BB4015"/>
    <w:rsid w:val="00DC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A95B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401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01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401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01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446</Characters>
  <Application>Microsoft Macintosh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2</cp:revision>
  <dcterms:created xsi:type="dcterms:W3CDTF">2021-03-14T15:21:00Z</dcterms:created>
  <dcterms:modified xsi:type="dcterms:W3CDTF">2021-03-14T15:29:00Z</dcterms:modified>
</cp:coreProperties>
</file>